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667668" w:rsidRPr="00667668">
        <w:rPr>
          <w:rFonts w:ascii="Verdana" w:hAnsi="Verdana"/>
          <w:b/>
          <w:sz w:val="18"/>
          <w:szCs w:val="18"/>
        </w:rPr>
        <w:t>„Vlkaneč SSZT, PO – oprava“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6766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67668" w:rsidRPr="0066766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67668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1658C68-EB9A-49FE-A0D7-A6CE4E4A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0FCFCE-D786-4A52-A788-EA518F4C9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2021-02-17T08:42:00Z</dcterms:created>
  <dcterms:modified xsi:type="dcterms:W3CDTF">2021-02-17T08:42:00Z</dcterms:modified>
</cp:coreProperties>
</file>